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rPr>
          <w:lang w:val="ru-RU"/>
        </w:rPr>
      </w:pPr>
      <w:r>
        <w:rPr>
          <w:lang w:val="ru-RU"/>
        </w:rPr>
        <w:t xml:space="preserve">Заявка на получение стипендии </w:t>
      </w:r>
    </w:p>
    <w:p>
      <w:pPr>
        <w:pStyle w:val="Title"/>
        <w:rPr/>
      </w:pPr>
      <w:r>
        <w:rPr>
          <w:lang w:val="ru-RU"/>
        </w:rPr>
        <w:t>имени Тиграна Погосяна.</w:t>
      </w:r>
      <w:r>
        <w:rPr/>
        <w:t xml:space="preserve">  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  <w:t>Имя</w:t>
      </w:r>
      <w:r>
        <w:rPr>
          <w:rFonts w:eastAsia="Times New Roman" w:cs="Calibri" w:cstheme="minorHAnsi"/>
          <w:color w:val="202124"/>
          <w:szCs w:val="42"/>
        </w:rPr>
        <w:t xml:space="preserve"> </w:t>
        <w:tab/>
        <w:tab/>
        <w:tab/>
        <w:tab/>
      </w:r>
      <w:r>
        <w:rPr>
          <w:rFonts w:eastAsia="Times New Roman" w:cs="Calibri" w:cstheme="minorHAnsi"/>
          <w:color w:val="202124"/>
          <w:szCs w:val="42"/>
          <w:lang w:val="ru-RU"/>
        </w:rPr>
        <w:t>Дата рождения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  <w:lang w:val="ru-RU"/>
        </w:rPr>
        <w:t>Адрес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 xml:space="preserve">Email </w:t>
        <w:tab/>
        <w:tab/>
        <w:tab/>
        <w:tab/>
        <w:t>Телефон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  <w:t>Факультет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  <w:lang w:val="ru-RU"/>
        </w:rPr>
        <w:t>Название программы обучения</w:t>
      </w:r>
      <w:r>
        <w:rPr>
          <w:rFonts w:eastAsia="Times New Roman" w:cs="Calibri" w:cstheme="minorHAnsi"/>
          <w:color w:val="202124"/>
          <w:szCs w:val="42"/>
        </w:rPr>
        <w:t>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ascii="Cambria Math" w:hAnsi="Cambria Math" w:cs="Cambria Math"/>
          <w:color w:val="000000"/>
          <w:szCs w:val="33"/>
          <w:highlight w:val="white"/>
        </w:rPr>
      </w:pPr>
      <w:r>
        <w:rPr>
          <w:rFonts w:cs="Cambria Math" w:ascii="Cambria Math" w:hAnsi="Cambria Math"/>
          <w:color w:val="000000"/>
          <w:szCs w:val="33"/>
          <w:shd w:fill="FFFFFF" w:val="clea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cs="Cambria Math" w:ascii="Cambria Math" w:hAnsi="Cambria Math"/>
          <w:color w:val="000000"/>
          <w:szCs w:val="33"/>
          <w:shd w:fill="FFFFFF" w:val="clear"/>
        </w:rPr>
        <w:t>▢</w:t>
      </w:r>
      <w:r>
        <w:rPr>
          <w:rFonts w:eastAsia="Times New Roman" w:cs="Calibri" w:cstheme="minorHAnsi"/>
          <w:color w:val="202124"/>
          <w:szCs w:val="42"/>
          <w:lang w:val="ru-RU"/>
        </w:rPr>
        <w:t>Бакалавриат</w:t>
      </w:r>
      <w:r>
        <w:rPr>
          <w:rFonts w:eastAsia="Times New Roman" w:cs="Calibri" w:cstheme="minorHAnsi"/>
          <w:color w:val="202124"/>
          <w:szCs w:val="42"/>
        </w:rPr>
        <w:t xml:space="preserve">  </w:t>
      </w:r>
      <w:r>
        <w:rPr>
          <w:rFonts w:eastAsia="Times New Roman" w:cs="Calibri" w:cstheme="minorHAnsi"/>
          <w:color w:val="202124"/>
          <w:szCs w:val="42"/>
          <w:lang w:val="ru-RU"/>
        </w:rPr>
        <w:t xml:space="preserve"> </w:t>
      </w:r>
      <w:r>
        <w:rPr>
          <w:rFonts w:eastAsia="Times New Roman" w:cs="Calibri" w:cstheme="minorHAnsi"/>
          <w:color w:val="202124"/>
          <w:szCs w:val="42"/>
        </w:rPr>
        <w:t xml:space="preserve">    </w:t>
      </w:r>
      <w:bookmarkStart w:id="0" w:name="_GoBack"/>
      <w:bookmarkEnd w:id="0"/>
      <w:r>
        <w:rPr>
          <w:rFonts w:eastAsia="Times New Roman" w:cs="Calibri" w:cstheme="minorHAnsi"/>
          <w:color w:val="202124"/>
          <w:szCs w:val="42"/>
          <w:lang w:val="ru-RU"/>
        </w:rPr>
        <w:t>Год обучения</w:t>
      </w:r>
      <w:r>
        <w:rPr>
          <w:rFonts w:eastAsia="Times New Roman" w:cs="Calibri" w:cstheme="minorHAnsi"/>
          <w:color w:val="202124"/>
          <w:szCs w:val="42"/>
        </w:rPr>
        <w:t xml:space="preserve">:  </w:t>
      </w:r>
      <w:r>
        <w:rPr>
          <w:rFonts w:cs="Cambria Math" w:ascii="Cambria Math" w:hAnsi="Cambria Math"/>
          <w:color w:val="000000"/>
          <w:szCs w:val="33"/>
          <w:shd w:fill="FFFFFF" w:val="clear"/>
        </w:rPr>
        <w:t>▢</w:t>
      </w:r>
      <w:r>
        <w:rPr>
          <w:rFonts w:eastAsia="Times New Roman" w:cs="Calibri" w:cstheme="minorHAnsi"/>
          <w:color w:val="202124"/>
          <w:szCs w:val="42"/>
        </w:rPr>
        <w:t>2</w:t>
      </w:r>
      <w:r>
        <w:rPr>
          <w:rFonts w:eastAsia="Times New Roman" w:cs="Calibri" w:cstheme="minorHAnsi"/>
          <w:color w:val="202124"/>
          <w:szCs w:val="42"/>
          <w:lang w:val="ru-RU"/>
        </w:rPr>
        <w:t>й</w:t>
      </w:r>
      <w:r>
        <w:rPr>
          <w:rFonts w:eastAsia="Times New Roman" w:cs="Calibri" w:cstheme="minorHAnsi"/>
          <w:color w:val="202124"/>
          <w:szCs w:val="42"/>
        </w:rPr>
        <w:t xml:space="preserve"> </w:t>
        <w:tab/>
      </w:r>
      <w:r>
        <w:rPr>
          <w:rFonts w:cs="Cambria Math" w:ascii="Cambria Math" w:hAnsi="Cambria Math"/>
          <w:color w:val="000000"/>
          <w:szCs w:val="33"/>
          <w:shd w:fill="FFFFFF" w:val="clear"/>
        </w:rPr>
        <w:t>▢</w:t>
      </w:r>
      <w:r>
        <w:rPr>
          <w:rFonts w:eastAsia="Times New Roman" w:cs="Calibri" w:cstheme="minorHAnsi"/>
          <w:color w:val="202124"/>
          <w:szCs w:val="42"/>
        </w:rPr>
        <w:t>3</w:t>
      </w:r>
      <w:r>
        <w:rPr>
          <w:rFonts w:eastAsia="Times New Roman" w:cs="Calibri" w:cstheme="minorHAnsi"/>
          <w:color w:val="202124"/>
          <w:szCs w:val="42"/>
          <w:lang w:val="ru-RU"/>
        </w:rPr>
        <w:t>й</w:t>
        <w:tab/>
      </w:r>
      <w:r>
        <w:rPr>
          <w:rFonts w:eastAsia="Times New Roman" w:cs="Calibri" w:cstheme="minorHAnsi"/>
          <w:color w:val="202124"/>
          <w:szCs w:val="42"/>
        </w:rPr>
        <w:t xml:space="preserve">        </w:t>
      </w:r>
      <w:r>
        <w:rPr>
          <w:rFonts w:cs="Cambria Math" w:ascii="Cambria Math" w:hAnsi="Cambria Math"/>
          <w:color w:val="000000"/>
          <w:szCs w:val="33"/>
          <w:shd w:fill="FFFFFF" w:val="clear"/>
        </w:rPr>
        <w:t>▢</w:t>
      </w:r>
      <w:r>
        <w:rPr>
          <w:rFonts w:eastAsia="Times New Roman" w:cs="Calibri" w:cstheme="minorHAnsi"/>
          <w:color w:val="202124"/>
          <w:szCs w:val="42"/>
        </w:rPr>
        <w:t>4</w:t>
      </w:r>
      <w:r>
        <w:rPr>
          <w:rFonts w:eastAsia="Times New Roman" w:cs="Calibri" w:cstheme="minorHAnsi"/>
          <w:color w:val="202124"/>
          <w:szCs w:val="42"/>
          <w:lang w:val="ru-RU"/>
        </w:rPr>
        <w:t>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cs="Cambria Math" w:ascii="Cambria Math" w:hAnsi="Cambria Math"/>
          <w:color w:val="000000"/>
          <w:szCs w:val="33"/>
          <w:shd w:fill="FFFFFF" w:val="clear"/>
        </w:rPr>
        <w:t>▢</w:t>
      </w:r>
      <w:r>
        <w:rPr>
          <w:rFonts w:eastAsia="Times New Roman" w:cs="Calibri" w:cstheme="minorHAnsi"/>
          <w:color w:val="202124"/>
          <w:szCs w:val="42"/>
          <w:lang w:val="ru-RU"/>
        </w:rPr>
        <w:t>Магистратура</w:t>
      </w:r>
      <w:r>
        <w:rPr>
          <w:rFonts w:eastAsia="Times New Roman" w:cs="Calibri" w:cstheme="minorHAnsi"/>
          <w:color w:val="202124"/>
          <w:szCs w:val="42"/>
        </w:rPr>
        <w:t xml:space="preserve">     </w:t>
      </w:r>
      <w:r>
        <w:rPr>
          <w:rFonts w:eastAsia="Times New Roman" w:cs="Calibri" w:cstheme="minorHAnsi"/>
          <w:color w:val="202124"/>
          <w:szCs w:val="42"/>
          <w:lang w:val="ru-RU"/>
        </w:rPr>
        <w:t>Год обучения</w:t>
      </w:r>
      <w:r>
        <w:rPr>
          <w:rFonts w:eastAsia="Times New Roman" w:cs="Calibri" w:cstheme="minorHAnsi"/>
          <w:color w:val="202124"/>
          <w:szCs w:val="42"/>
        </w:rPr>
        <w:t xml:space="preserve">: </w:t>
      </w:r>
      <w:r>
        <w:rPr>
          <w:rFonts w:cs="Cambria Math" w:ascii="Cambria Math" w:hAnsi="Cambria Math"/>
          <w:color w:val="000000"/>
          <w:szCs w:val="33"/>
          <w:shd w:fill="FFFFFF" w:val="clear"/>
        </w:rPr>
        <w:t>▢1</w:t>
      </w:r>
      <w:r>
        <w:rPr>
          <w:rFonts w:eastAsia="Times New Roman" w:cs="Calibri" w:cstheme="minorHAnsi"/>
          <w:color w:val="202124"/>
          <w:szCs w:val="42"/>
          <w:lang w:val="ru-RU"/>
        </w:rPr>
        <w:t>й</w:t>
      </w:r>
      <w:r>
        <w:rPr>
          <w:rFonts w:eastAsia="Times New Roman" w:cs="Calibri" w:cstheme="minorHAnsi"/>
          <w:color w:val="202124"/>
          <w:szCs w:val="42"/>
        </w:rPr>
        <w:t xml:space="preserve"> </w:t>
        <w:tab/>
      </w:r>
      <w:r>
        <w:rPr>
          <w:rFonts w:cs="Cambria Math" w:ascii="Cambria Math" w:hAnsi="Cambria Math"/>
          <w:color w:val="000000"/>
          <w:szCs w:val="33"/>
          <w:shd w:fill="FFFFFF" w:val="clear"/>
        </w:rPr>
        <w:t>▢</w:t>
      </w:r>
      <w:r>
        <w:rPr>
          <w:rFonts w:eastAsia="Times New Roman" w:cs="Calibri" w:cstheme="minorHAnsi"/>
          <w:color w:val="202124"/>
          <w:szCs w:val="42"/>
        </w:rPr>
        <w:t>2</w:t>
      </w:r>
      <w:r>
        <w:rPr>
          <w:rFonts w:eastAsia="Times New Roman" w:cs="Calibri" w:cstheme="minorHAnsi"/>
          <w:color w:val="202124"/>
          <w:szCs w:val="42"/>
          <w:lang w:val="ru-RU"/>
        </w:rPr>
        <w:t>й</w:t>
        <w:tab/>
      </w:r>
      <w:r>
        <w:rPr>
          <w:rFonts w:eastAsia="Times New Roman" w:cs="Calibri" w:cstheme="minorHAnsi"/>
          <w:color w:val="202124"/>
          <w:szCs w:val="42"/>
        </w:rPr>
        <w:t xml:space="preserve">      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 w:cs="Calibri" w:cstheme="minorHAnsi"/>
          <w:color w:val="202124"/>
          <w:szCs w:val="42"/>
          <w:lang w:val="ru-RU"/>
        </w:rPr>
      </w:pPr>
      <w:r>
        <w:rPr>
          <w:rFonts w:eastAsia="Times New Roman" w:cs="Calibri" w:cstheme="minorHAnsi"/>
          <w:color w:val="202124"/>
          <w:szCs w:val="42"/>
          <w:lang w:val="ru-RU"/>
        </w:rPr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  <w:lang w:val="ru-RU"/>
        </w:rPr>
        <w:t>Если в предыдущие годы Вы были стипендиатом им. Тиграна Погосяна, укажите, пожалуйста, в какие годы</w:t>
      </w:r>
      <w:r>
        <w:rPr>
          <w:rFonts w:eastAsia="Times New Roman" w:cs="Calibri" w:cstheme="minorHAnsi"/>
          <w:color w:val="202124"/>
          <w:szCs w:val="42"/>
        </w:rPr>
        <w:t>.</w:t>
      </w:r>
    </w:p>
    <w:p>
      <w:pPr>
        <w:pStyle w:val="ListParagraph"/>
        <w:ind w:left="-108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 xml:space="preserve">Есть ли среди жюри лица, состоящие с Вами в близком родстве или связаные с Вами профессиональными, корпоративными или иными близкими отношениями? Если есть, укажите их имена и характер Ваших отношений.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>Скрытие подобных связей повлечет дисквалификацию Вашей заявки на стипендию.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 xml:space="preserve">  </w:t>
      </w:r>
      <w:r>
        <w:rPr>
          <w:rFonts w:eastAsia="Times New Roman" w:cs="Calibri" w:cstheme="minorHAnsi"/>
          <w:color w:val="202124"/>
          <w:szCs w:val="42"/>
        </w:rPr>
        <w:tab/>
      </w:r>
    </w:p>
    <w:tbl>
      <w:tblPr>
        <w:tblStyle w:val="TableGrid"/>
        <w:tblW w:w="8190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190"/>
      </w:tblGrid>
      <w:tr>
        <w:trPr/>
        <w:tc>
          <w:tcPr>
            <w:tcW w:w="8190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819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819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819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819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8190" w:type="dxa"/>
            <w:tcBorders>
              <w:left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8190" w:type="dxa"/>
            <w:tcBorders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 xml:space="preserve">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 xml:space="preserve"> 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  <w:r>
        <w:br w:type="page"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>Внесите в таблицу оценки за предыдущие два семестра.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ab/>
        <w:t xml:space="preserve">Место обучения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ab/>
      </w:r>
      <w:r>
        <w:rPr>
          <w:rFonts w:eastAsia="Times New Roman" w:cs="Calibri" w:cstheme="minorHAnsi"/>
          <w:b/>
          <w:color w:val="202124"/>
          <w:szCs w:val="42"/>
        </w:rPr>
        <w:t>Семестр 1</w:t>
      </w:r>
      <w:r>
        <w:rPr>
          <w:rFonts w:eastAsia="Times New Roman" w:cs="Calibri" w:cstheme="minorHAnsi"/>
          <w:color w:val="202124"/>
          <w:szCs w:val="42"/>
        </w:rPr>
        <w:tab/>
      </w:r>
    </w:p>
    <w:tbl>
      <w:tblPr>
        <w:tblStyle w:val="TableGrid"/>
        <w:tblW w:w="8370" w:type="dxa"/>
        <w:jc w:val="left"/>
        <w:tblInd w:w="71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0"/>
        <w:gridCol w:w="5940"/>
        <w:gridCol w:w="1980"/>
      </w:tblGrid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b/>
                <w:b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b/>
                <w:color w:val="202124"/>
                <w:szCs w:val="42"/>
              </w:rPr>
            </w:r>
          </w:p>
        </w:tc>
        <w:tc>
          <w:tcPr>
            <w:tcW w:w="594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b/>
                <w:b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b/>
                <w:color w:val="202124"/>
                <w:szCs w:val="42"/>
              </w:rPr>
              <w:t>Название предмета</w:t>
            </w:r>
          </w:p>
          <w:p>
            <w:pPr>
              <w:pStyle w:val="Normal"/>
              <w:spacing w:lineRule="auto" w:line="360"/>
              <w:rPr>
                <w:rFonts w:eastAsia="Times New Roman" w:cs="Calibri" w:cstheme="minorHAnsi"/>
                <w:b/>
                <w:b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b/>
                <w:color w:val="202124"/>
                <w:szCs w:val="42"/>
              </w:rPr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rPr>
                <w:rFonts w:eastAsia="Times New Roman" w:cs="Calibri" w:cstheme="minorHAnsi"/>
                <w:b/>
                <w:b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b/>
                <w:color w:val="202124"/>
                <w:szCs w:val="42"/>
              </w:rPr>
              <w:t>Отметка  /максимальный балл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 xml:space="preserve"> </w:t>
            </w:r>
          </w:p>
        </w:tc>
        <w:tc>
          <w:tcPr>
            <w:tcW w:w="594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i/>
                <w:i/>
                <w:color w:val="595959" w:themeColor="text1" w:themeTint="a6"/>
                <w:szCs w:val="42"/>
              </w:rPr>
            </w:pPr>
            <w:r>
              <w:rPr>
                <w:rFonts w:eastAsia="Times New Roman" w:cs="Calibri" w:cstheme="minorHAnsi"/>
                <w:color w:val="595959" w:themeColor="text1" w:themeTint="a6"/>
                <w:szCs w:val="42"/>
              </w:rPr>
              <w:t xml:space="preserve"> </w:t>
            </w:r>
            <w:r>
              <w:rPr>
                <w:rFonts w:eastAsia="Times New Roman" w:cs="Calibri" w:cstheme="minorHAnsi"/>
                <w:color w:val="595959" w:themeColor="text1" w:themeTint="a6"/>
                <w:szCs w:val="42"/>
              </w:rPr>
              <w:t xml:space="preserve">Пример: </w:t>
            </w:r>
            <w:r>
              <w:rPr>
                <w:rFonts w:eastAsia="Times New Roman" w:cs="Calibri" w:cstheme="minorHAnsi"/>
                <w:i/>
                <w:color w:val="595959" w:themeColor="text1" w:themeTint="a6"/>
                <w:szCs w:val="42"/>
              </w:rPr>
              <w:t>История искусств</w:t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i/>
                <w:i/>
                <w:color w:val="595959" w:themeColor="text1" w:themeTint="a6"/>
                <w:szCs w:val="42"/>
              </w:rPr>
            </w:pPr>
            <w:r>
              <w:rPr>
                <w:rFonts w:eastAsia="Times New Roman" w:cs="Calibri" w:cstheme="minorHAnsi"/>
                <w:i/>
                <w:color w:val="595959" w:themeColor="text1" w:themeTint="a6"/>
                <w:szCs w:val="42"/>
              </w:rPr>
              <w:t>4/5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1</w:t>
            </w:r>
          </w:p>
        </w:tc>
        <w:tc>
          <w:tcPr>
            <w:tcW w:w="594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2</w:t>
            </w:r>
          </w:p>
        </w:tc>
        <w:tc>
          <w:tcPr>
            <w:tcW w:w="594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3</w:t>
            </w:r>
          </w:p>
        </w:tc>
        <w:tc>
          <w:tcPr>
            <w:tcW w:w="594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4</w:t>
            </w:r>
          </w:p>
        </w:tc>
        <w:tc>
          <w:tcPr>
            <w:tcW w:w="594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5</w:t>
            </w:r>
          </w:p>
        </w:tc>
        <w:tc>
          <w:tcPr>
            <w:tcW w:w="594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6</w:t>
            </w:r>
          </w:p>
        </w:tc>
        <w:tc>
          <w:tcPr>
            <w:tcW w:w="594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7</w:t>
            </w:r>
          </w:p>
        </w:tc>
        <w:tc>
          <w:tcPr>
            <w:tcW w:w="594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8</w:t>
            </w:r>
          </w:p>
        </w:tc>
        <w:tc>
          <w:tcPr>
            <w:tcW w:w="594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  <w:tc>
          <w:tcPr>
            <w:tcW w:w="198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</w:tbl>
    <w:p>
      <w:pPr>
        <w:pStyle w:val="Normal"/>
        <w:ind w:left="81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ind w:left="81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b/>
          <w:color w:val="202124"/>
          <w:szCs w:val="42"/>
        </w:rPr>
        <w:tab/>
        <w:t xml:space="preserve"> Семестр 2</w:t>
      </w:r>
      <w:r>
        <w:rPr>
          <w:rFonts w:eastAsia="Times New Roman" w:cs="Calibri" w:cstheme="minorHAnsi"/>
          <w:color w:val="202124"/>
          <w:szCs w:val="42"/>
        </w:rPr>
        <w:tab/>
      </w:r>
    </w:p>
    <w:tbl>
      <w:tblPr>
        <w:tblStyle w:val="TableGrid"/>
        <w:tblW w:w="8370" w:type="dxa"/>
        <w:jc w:val="left"/>
        <w:tblInd w:w="71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0"/>
        <w:gridCol w:w="5926"/>
        <w:gridCol w:w="1994"/>
      </w:tblGrid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rPr>
                <w:rFonts w:eastAsia="Times New Roman" w:cs="Calibri" w:cstheme="minorHAnsi"/>
                <w:b/>
                <w:b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b/>
                <w:color w:val="202124"/>
                <w:szCs w:val="42"/>
              </w:rPr>
            </w:r>
          </w:p>
        </w:tc>
        <w:tc>
          <w:tcPr>
            <w:tcW w:w="5926" w:type="dxa"/>
            <w:tcBorders/>
            <w:shd w:fill="auto" w:val="clear"/>
          </w:tcPr>
          <w:p>
            <w:pPr>
              <w:pStyle w:val="Normal"/>
              <w:rPr>
                <w:rFonts w:eastAsia="Times New Roman" w:cs="Calibri" w:cstheme="minorHAnsi"/>
                <w:b/>
                <w:b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b/>
                <w:color w:val="202124"/>
                <w:szCs w:val="42"/>
              </w:rPr>
              <w:t>Название предмета</w:t>
            </w:r>
          </w:p>
        </w:tc>
        <w:tc>
          <w:tcPr>
            <w:tcW w:w="1994" w:type="dxa"/>
            <w:tcBorders/>
            <w:shd w:fill="auto" w:val="clear"/>
          </w:tcPr>
          <w:p>
            <w:pPr>
              <w:pStyle w:val="Normal"/>
              <w:rPr>
                <w:rFonts w:eastAsia="Times New Roman" w:cs="Calibri" w:cstheme="minorHAnsi"/>
                <w:b/>
                <w:b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b/>
                <w:color w:val="202124"/>
                <w:szCs w:val="42"/>
              </w:rPr>
              <w:t>Отметка  /максимальный балл</w:t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1</w:t>
            </w:r>
          </w:p>
        </w:tc>
        <w:tc>
          <w:tcPr>
            <w:tcW w:w="5926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  <w:tc>
          <w:tcPr>
            <w:tcW w:w="1994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2</w:t>
            </w:r>
          </w:p>
        </w:tc>
        <w:tc>
          <w:tcPr>
            <w:tcW w:w="5926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  <w:tc>
          <w:tcPr>
            <w:tcW w:w="1994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3</w:t>
            </w:r>
          </w:p>
        </w:tc>
        <w:tc>
          <w:tcPr>
            <w:tcW w:w="5926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  <w:tc>
          <w:tcPr>
            <w:tcW w:w="1994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4</w:t>
            </w:r>
          </w:p>
        </w:tc>
        <w:tc>
          <w:tcPr>
            <w:tcW w:w="5926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  <w:tc>
          <w:tcPr>
            <w:tcW w:w="1994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5</w:t>
            </w:r>
          </w:p>
        </w:tc>
        <w:tc>
          <w:tcPr>
            <w:tcW w:w="5926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  <w:tc>
          <w:tcPr>
            <w:tcW w:w="1994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6</w:t>
            </w:r>
          </w:p>
        </w:tc>
        <w:tc>
          <w:tcPr>
            <w:tcW w:w="5926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  <w:tc>
          <w:tcPr>
            <w:tcW w:w="1994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7</w:t>
            </w:r>
          </w:p>
        </w:tc>
        <w:tc>
          <w:tcPr>
            <w:tcW w:w="5926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  <w:tc>
          <w:tcPr>
            <w:tcW w:w="1994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  <w:tr>
        <w:trPr/>
        <w:tc>
          <w:tcPr>
            <w:tcW w:w="450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8</w:t>
            </w:r>
          </w:p>
        </w:tc>
        <w:tc>
          <w:tcPr>
            <w:tcW w:w="5926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  <w:tc>
          <w:tcPr>
            <w:tcW w:w="1994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>Средний балл за предыдущие два семестра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  <w:t xml:space="preserve"> </w:t>
      </w:r>
      <w:r>
        <w:br w:type="page"/>
      </w:r>
    </w:p>
    <w:p>
      <w:pPr>
        <w:pStyle w:val="Normal"/>
        <w:pBdr>
          <w:bottom w:val="single" w:sz="4" w:space="1" w:color="000000"/>
        </w:pBd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hanging="0"/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b/>
          <w:color w:val="202124"/>
          <w:szCs w:val="42"/>
        </w:rPr>
        <w:t>Приложения:</w:t>
      </w:r>
      <w:r>
        <w:rPr>
          <w:rFonts w:eastAsia="Times New Roman" w:cs="Calibri" w:cstheme="minorHAnsi"/>
          <w:color w:val="202124"/>
          <w:szCs w:val="42"/>
        </w:rPr>
        <w:t xml:space="preserve"> следующие документы должны быть представлены вместе с заявкой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eastAsia="Times New Roman" w:cs="Calibri" w:cstheme="minorHAnsi"/>
          <w:color w:val="202124"/>
          <w:szCs w:val="42"/>
        </w:rPr>
      </w:pPr>
      <w:r>
        <w:rPr>
          <w:rFonts w:eastAsia="Times New Roman" w:cs="Calibri" w:cstheme="minorHAnsi"/>
          <w:color w:val="202124"/>
          <w:szCs w:val="42"/>
        </w:rPr>
      </w:r>
    </w:p>
    <w:tbl>
      <w:tblPr>
        <w:tblStyle w:val="TableGrid"/>
        <w:tblW w:w="8280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61"/>
        <w:gridCol w:w="7518"/>
      </w:tblGrid>
      <w:tr>
        <w:trPr>
          <w:trHeight w:val="303" w:hRule="atLeast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tabs>
                <w:tab w:val="left" w:pos="510" w:leader="none"/>
              </w:tabs>
              <w:spacing w:lineRule="auto" w:line="276"/>
              <w:ind w:left="0" w:hanging="0"/>
              <w:rPr>
                <w:rFonts w:ascii="Segoe UI Symbol" w:hAnsi="Segoe UI Symbol" w:cs="Segoe UI Symbol"/>
                <w:color w:val="363940"/>
                <w:highlight w:val="white"/>
              </w:rPr>
            </w:pPr>
            <w:r>
              <w:rPr>
                <w:rFonts w:cs="Segoe UI Symbol" w:ascii="Segoe UI Symbol" w:hAnsi="Segoe UI Symbol"/>
                <w:color w:val="363940"/>
                <w:shd w:fill="FFFFFF" w:val="clear"/>
              </w:rPr>
              <w:t>☐</w:t>
            </w: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Официальный документ подтверждающий оценки за предыдущие два семестра.</w:t>
            </w:r>
          </w:p>
        </w:tc>
      </w:tr>
      <w:tr>
        <w:trPr>
          <w:trHeight w:val="1637" w:hRule="atLeast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spacing w:lineRule="auto" w:line="276"/>
              <w:ind w:left="0" w:hanging="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cs="Segoe UI Symbol" w:ascii="Segoe UI Symbol" w:hAnsi="Segoe UI Symbol"/>
                <w:color w:val="363940"/>
                <w:shd w:fill="FFFFFF" w:val="clear"/>
              </w:rPr>
              <w:t>☐</w:t>
            </w: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 xml:space="preserve">Эссе, состоящее из двух частей (общей длиной не более 800 слов),  описывающее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left="360" w:hanging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Вашу деятельность</w:t>
            </w:r>
            <w:r>
              <w:rPr>
                <w:sz w:val="16"/>
              </w:rPr>
              <w:t xml:space="preserve"> </w:t>
            </w:r>
            <w:r>
              <w:rPr>
                <w:rFonts w:eastAsia="Times New Roman" w:cs="Calibri" w:cstheme="minorHAnsi"/>
                <w:color w:val="202124"/>
                <w:szCs w:val="42"/>
              </w:rPr>
              <w:t>и</w:t>
            </w:r>
            <w:r>
              <w:rPr>
                <w:sz w:val="16"/>
              </w:rPr>
              <w:t xml:space="preserve"> </w:t>
            </w:r>
            <w:r>
              <w:rPr>
                <w:rFonts w:eastAsia="Times New Roman" w:cs="Calibri" w:cstheme="minorHAnsi"/>
                <w:color w:val="202124"/>
                <w:szCs w:val="42"/>
              </w:rPr>
              <w:t>достижения в учебной и внеучебной профессиональной и общественной сферах.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ind w:left="360" w:hanging="360"/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Ваши мечты, стремления и планы на их достижение  в ближайшем будущем.</w:t>
            </w:r>
          </w:p>
        </w:tc>
      </w:tr>
      <w:tr>
        <w:trPr>
          <w:trHeight w:val="377" w:hRule="atLeast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rFonts w:cs="Segoe UI Symbol" w:ascii="Segoe UI Symbol" w:hAnsi="Segoe UI Symbol"/>
                <w:color w:val="363940"/>
                <w:shd w:fill="FFFFFF" w:val="clear"/>
              </w:rPr>
              <w:t>☐</w:t>
            </w: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>Рекомендательное письмо от преподавателя РАУ/Факультета</w:t>
            </w:r>
          </w:p>
        </w:tc>
      </w:tr>
      <w:tr>
        <w:trPr>
          <w:trHeight w:val="512" w:hRule="atLeast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/>
              <w:rPr/>
            </w:pPr>
            <w:r>
              <w:rPr>
                <w:rFonts w:cs="Segoe UI Symbol" w:ascii="Segoe UI Symbol" w:hAnsi="Segoe UI Symbol"/>
                <w:color w:val="363940"/>
                <w:shd w:fill="FFFFFF" w:val="clear"/>
              </w:rPr>
              <w:t>☐</w:t>
            </w: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Times New Roman" w:cs="Calibri" w:cstheme="minorHAnsi"/>
                <w:color w:val="202124"/>
                <w:szCs w:val="42"/>
              </w:rPr>
            </w:pPr>
            <w:r>
              <w:rPr>
                <w:rFonts w:eastAsia="Times New Roman" w:cs="Calibri" w:cstheme="minorHAnsi"/>
                <w:color w:val="202124"/>
                <w:szCs w:val="42"/>
              </w:rPr>
              <w:t xml:space="preserve">Рекомендательное письмо от любого другого лица </w:t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540"/>
        <w:rPr/>
      </w:pPr>
      <w:r>
        <w:rPr/>
      </w:r>
    </w:p>
    <w:sectPr>
      <w:headerReference w:type="default" r:id="rId2"/>
      <w:type w:val="nextPage"/>
      <w:pgSz w:w="12240" w:h="15840"/>
      <w:pgMar w:left="1440" w:right="1890" w:header="720" w:top="1440" w:footer="0" w:bottom="81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 Math">
    <w:charset w:val="01"/>
    <w:family w:val="roman"/>
    <w:pitch w:val="variable"/>
  </w:font>
  <w:font w:name="Segoe UI Symbo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cs="Calibri" w:cstheme="minorHAnsi"/>
        <w:color w:val="202124"/>
        <w:szCs w:val="42"/>
        <w:u w:val="single"/>
      </w:rPr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d632a"/>
    <w:pPr>
      <w:widowControl/>
      <w:bidi w:val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32a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32a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32a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32a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3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3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32a"/>
    <w:pPr>
      <w:spacing w:before="240" w:after="60"/>
      <w:outlineLvl w:val="6"/>
    </w:pPr>
    <w:rPr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3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32a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6d632a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f0027b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qFormat/>
    <w:rsid w:val="00f0027b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15ada"/>
    <w:rPr>
      <w:rFonts w:ascii="Segoe UI" w:hAnsi="Segoe UI" w:cs="Segoe UI"/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d632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d632a"/>
    <w:rPr/>
  </w:style>
  <w:style w:type="character" w:styleId="TitleChar" w:customStyle="1">
    <w:name w:val="Title Char"/>
    <w:basedOn w:val="DefaultParagraphFont"/>
    <w:link w:val="Title"/>
    <w:uiPriority w:val="10"/>
    <w:qFormat/>
    <w:rsid w:val="006d632a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6d632a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6d632a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6d632a"/>
    <w:rPr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6d632a"/>
    <w:rPr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6d632a"/>
    <w:rPr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6d632a"/>
    <w:rPr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6d632a"/>
    <w:rPr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6d632a"/>
    <w:rPr>
      <w:rFonts w:ascii="Cambria" w:hAnsi="Cambria" w:eastAsia="" w:asciiTheme="majorHAnsi" w:eastAsiaTheme="majorEastAsia" w:hAnsiTheme="majorHAnsi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6d632a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d632a"/>
    <w:rPr>
      <w:b/>
      <w:bCs/>
    </w:rPr>
  </w:style>
  <w:style w:type="character" w:styleId="Emphasis">
    <w:name w:val="Emphasis"/>
    <w:basedOn w:val="DefaultParagraphFont"/>
    <w:uiPriority w:val="20"/>
    <w:qFormat/>
    <w:rsid w:val="006d632a"/>
    <w:rPr>
      <w:rFonts w:ascii="Calibri" w:hAnsi="Calibri" w:asciiTheme="minorHAnsi" w:hAnsiTheme="minorHAnsi"/>
      <w:b/>
      <w:i/>
      <w:iCs/>
    </w:rPr>
  </w:style>
  <w:style w:type="character" w:styleId="QuoteChar" w:customStyle="1">
    <w:name w:val="Quote Char"/>
    <w:basedOn w:val="DefaultParagraphFont"/>
    <w:link w:val="Quote"/>
    <w:uiPriority w:val="29"/>
    <w:qFormat/>
    <w:rsid w:val="006d632a"/>
    <w:rPr>
      <w:i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6d632a"/>
    <w:rPr>
      <w:b/>
      <w:i/>
      <w:sz w:val="24"/>
    </w:rPr>
  </w:style>
  <w:style w:type="character" w:styleId="SubtleEmphasis">
    <w:name w:val="Subtle Emphasis"/>
    <w:uiPriority w:val="19"/>
    <w:qFormat/>
    <w:rsid w:val="006d63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d63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d63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d63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d632a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ListLabel1">
    <w:name w:val="ListLabel 1"/>
    <w:qFormat/>
    <w:rPr>
      <w:rFonts w:eastAsia="Times New Roman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eastAsia="Times New Roman" w:cs="Calibri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Times New Roman" w:cs="Calibri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Times New Roman" w:cs="Calibri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Times New Roman" w:cs="Calibri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Times New Roman" w:cs="Calibri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f0027b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d632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15ada"/>
    <w:pPr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632a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6d632a"/>
    <w:pPr>
      <w:tabs>
        <w:tab w:val="center" w:pos="4680" w:leader="none"/>
        <w:tab w:val="right" w:pos="9360" w:leader="none"/>
      </w:tabs>
    </w:pPr>
    <w:rPr/>
  </w:style>
  <w:style w:type="paragraph" w:styleId="Title">
    <w:name w:val="Title"/>
    <w:basedOn w:val="Normal"/>
    <w:next w:val="Normal"/>
    <w:link w:val="TitleChar"/>
    <w:uiPriority w:val="10"/>
    <w:qFormat/>
    <w:rsid w:val="006d632a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32a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6d632a"/>
    <w:pPr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6d632a"/>
    <w:pPr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32a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32a"/>
    <w:pPr/>
    <w:rPr>
      <w:rFonts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15a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Application>LibreOffice/6.0.7.3$Linux_X86_64 LibreOffice_project/00m0$Build-3</Application>
  <Pages>3</Pages>
  <Words>201</Words>
  <Characters>1165</Characters>
  <CharactersWithSpaces>1380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2021-04-24T15:54:00Z</dcterms:created>
  <dc:creator>Babaian, Tamara</dc:creator>
  <dc:description/>
  <dc:language>en-US</dc:language>
  <cp:lastModifiedBy/>
  <cp:lastPrinted>2021-04-24T16:57:00Z</cp:lastPrinted>
  <dcterms:modified xsi:type="dcterms:W3CDTF">2022-05-19T23:53:51Z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